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F7" w:rsidRDefault="00780E79">
      <w:pPr>
        <w:spacing w:line="360" w:lineRule="auto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附件1：项目采购需求</w:t>
      </w:r>
    </w:p>
    <w:p w:rsidR="00CB04F7" w:rsidRDefault="006E4B0F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李珍红无人机</w:t>
      </w:r>
      <w:r w:rsidR="00780E7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技能大师工作室改造建设项目采购需求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82"/>
        <w:gridCol w:w="6926"/>
        <w:gridCol w:w="460"/>
        <w:gridCol w:w="460"/>
      </w:tblGrid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名称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参数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0E79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数量</w:t>
            </w:r>
          </w:p>
        </w:tc>
      </w:tr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台式机电脑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CPU≥i7-12代，显卡≥RTX2060，内存≥16G,固态硬盘≥500G,</w:t>
            </w:r>
            <w:bookmarkStart w:id="0" w:name="_GoBack"/>
            <w:bookmarkEnd w:id="0"/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显示器≥23.8寸，含鼠标、键盘。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沙发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尺寸：长*宽*高≥180x80x70cm（三位），材质：科技布，具有耐磨、不易留污渍、不易塌陷。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柜子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尺寸：长*宽*高≥200x32x180cm，材质木质，采用组合型柜体方便移动、任意组合搭配，环保E1级板材，加厚、多层储物更牢固实用。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办公桌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外形尺寸：长*宽*高≥180x80x75cm，呈L型，材质：木质，基材：绿色环保产品符合国标E1级标准，桌面耐高温、耐磨防腐、防水易清洁，大容量储物。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实训桌及无人机相关全部维修工具，墙上挂板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1、工厂防静电维修桌：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设计结构: 拆装结构，安装简单快捷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适用范围: 适用于模具、工、检测、维修、组装、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台面厚度:50mm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尺寸:2100*750*800高mm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桌腿横截面尺寸: 100*45mm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桌面材质: 复合耐磨材质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桌腿横截面尺寸: 100*45mm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2、热风枪小型烘枪热：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产品尺寸：25*5CM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产品功率：150W/320W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产品电压：220V-50HZ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&gt;产品重量：360G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工作温度：250°C-350C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电线长度：1.4M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3、一字螺丝刀套装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内六角批头：(H0.7/H0.9/H1.3/H1.5/H2.0H2.5/H3.0/H3.5/H4.0/H4.5/H5.0/H6.0))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十字批头：(1.0*2/1.5*3/2.0*2/2.5*2/3.0*33.5*2/JIS000/S00/JIS/JIS1)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梅花型批头：(1*3/T2*3/T3*2/T4*2T/T5/T6/T7/T8/T9/T10/T15/T20)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一字批头：(1.0*2/1.32/1.5*2/2.02/2.5*2/3.0*2/3.5*2/4.0*2)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T型批头： (T6H/T7H/T8H/T9H/T10H/T15H/T20H)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米字批头：(PZ1.0*2/PZ2.0*2/PZ3.0*2/PZ3.5*2)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Y型批头：(Y0.8*3/Y2.0*2/Y2.5*2/Y3.0*2)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五星批头：(0.8*3/1.23/1.5*3/2.0*2)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U型批头： (U2.0*2/U2.6*2/U3.0*2)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三角批头 ：(2.0/2.3/2.6/3.0)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方型批头： (SQ0/SQ1/SQ2)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取卡针： (SIM0.8/SIM1.0)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主板十字批头：(1.52)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lastRenderedPageBreak/>
              <w:t>4、扳手工具套装：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两用扳手 ：(8910 111213141516171819mm)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火花塞套筒 ：(16 21mm)5 1/2系10寸接杆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三用滑头：21/2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六角短套筒： (89 101141/2快 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脱棘轮扳手：61/2万 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向接头：121314151617181920 21 22 24 27 30 32mm)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花开口两用扳手：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6件两用扳手组套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规格: 6,8,10,12,13,14,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帆布包: 218*218MM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3m双面胶：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1cm*3m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强劲粘力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撕下无痕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抗暴晒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防水设计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延展性强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强力高分子粘胶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短时间耐高温93°C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5、螺丝刀十字：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3* 100/5* 100/6* 100十字各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拆装操作便捷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螺丝不易脱落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便于吸附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便于吸附狭小角落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操作过程轻松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可防止小零件的丢失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的螺丝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6、万用表：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UNI - T/优利德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型号: UT890D+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产地:中国大陆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颜色分类: UT33A+ UT33B+ UT33三位半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工作方式:数显式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及施工内容:水电工程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7、老虎钳：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型号: 8寸钢丝钳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材质:铬钒合金钢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产地:中国大陆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颜色分类: [特价款] 6寸尖嘴钳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规格: 8(200mm) 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8、焊台：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单屏数显有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220V/50HZ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≤450W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lastRenderedPageBreak/>
              <w:t>≤50W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100-500°C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200-480°C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柔和无刷风机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&lt;120L/min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8586D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9、焊锡丝：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类型:活性松香芯焊锡丝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型号:60/40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成分:锡60%铅40%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重量: 250g 500g 900g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线径: 0.3mm~2.0mm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助焊剂: 2.0~2.2%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熔点:183°C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优点:焊锡速度快、 飞溅少、焊点光亮、 烟雾小、绝缘电阻高等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适用范围:适用于军工工业、精密电子仪器、高端电子产品、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家电、汽车电子、精密医疗器械等产品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10、安全帽：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型号: VT-TT111233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材质: ABS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产地:中国大陆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省份:河北省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地市:石家庄市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颜色分类:默认发旋钮式如需抽拉式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锺: 500g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货号: VT-TT111233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上市年份季节: 2020年夏季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包装体积: 30*22*22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11、电工胶带：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电气绝缘胶带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型号：GN-ET6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颜色：黑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电压等级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≤600V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温度等级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0°C ~80°C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全长：9m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执行标准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Q/GN J021001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12、护目镜：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产品品牌:3M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产品型号:1621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产品名称:防冲击护目镜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镜片材质:聚碳酸醋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镜片颜色:透明产品规格:1副装产品认证:中国GB 14866-2006及美国ANSI Z87.1-2015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lastRenderedPageBreak/>
              <w:t>13、热熔胶枪: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40W.恒温款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工作功率: 40W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调温范围:恒温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适用胶棒: 7mm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产品尺寸: 150*125mm</w:t>
            </w:r>
          </w:p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枪嘴材质:铝合金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lastRenderedPageBreak/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780E79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无人机展示套件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展开尺寸：长*宽*高≥25*20*5.5cm,支持360°智能避障、折叠机身、光流定位、超长续航、实时传输、一键返航。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6E4B0F" w:rsidP="0078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0F" w:rsidRPr="00780E79" w:rsidRDefault="00E525F9" w:rsidP="00780E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610C85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无人机展示套件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全机采用高韧级防爆材料及合金打造，强搞撞，新型时尚外观设计，支持3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度翻滚，手势感应，气压定高，一键起降/停止。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610C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610C85" w:rsidRPr="00780E79" w:rsidTr="00610C85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FB3939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训练无人机套件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飞控主板：支持8520/8523空心杯电机，自带陀螺仪，加速计，气压计，在定高模式下可高速飞行爬升，贴地面飞行，低于1米以下低空环境精准稳定定高等功能，支持3.7V1800ma及以下电池，预留3P摄像头模块接口，速度切换，360 度翻滚，拍照录像(需要摄像头支持)，一键返航(非GPS/北斗定位返航)，等等其他相关功能。遥控主板：支持3.7V锂电池，速度切换，360度翻滚，左右手油门切换(美国手和日本手切换).一键起飞降落，相关微调等功能。摄像头模块:200万像素单摄像。85系列电机:标准8520/8523空心杯电机带插口，3.7V 转速&gt;6万。螺旋桨:75mm。碳纤维机架:一套(包含螺丝，螺丝钉,机架柱.减震套等)。遥控器外壳:-套(包含正面和反面遥控器外壳等)。主机锂电池:3.7V 1200ma (标配) 充电带保护IC。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20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FB3939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彩色打印机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用户数：1-5个用户，功能：打印、复印、扫描、有线、无线，打印技术：激光打印，双面打印选项：手动(提供驱动程序支持)，速度：黑白(正常模式，A4): 高达18页/分钟:彩色(正常模式，A4):高达4页/分钟，首页打印输出时间：黑白(A4，就绪模式):仅12.4秒，分辨率：黑白(最佳模式): 600x600dpi 4位;黑自(正常模式): 600x600dpi;彩色(最佳模式): 600x600dpi 4位:彩色(正常模式): 600x600dpi，硒鼓数量：4(黑色、青色、品红色、黄色各1个)，标配打印语言：GDI(基于主机语言)。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FB3939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工作室文化建设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根据技能大师工作室文化要求定制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平方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19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垃圾桶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圆形或方形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个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电水壶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BF739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食品级3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04</w:t>
            </w:r>
            <w:r w:rsidR="00610C85"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不锈钢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个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衣服架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立柱式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85" w:rsidRPr="00780E79" w:rsidRDefault="00610C85" w:rsidP="00610C85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场地布电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根据技能大师工作室场地要求定制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协助完成发明创造及专利申请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根据用户需求配合申请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个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lastRenderedPageBreak/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协助完成学员培训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根据用户需求协助培训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次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协助完成经验交流会议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根据用户需求交流会议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次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610C85" w:rsidRPr="00780E79" w:rsidTr="00610C85">
        <w:trPr>
          <w:trHeight w:val="39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FB3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FB3939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协助完成与相关企业签订校企合作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根据用户需求协助企业签订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E79">
              <w:rPr>
                <w:rFonts w:hint="eastAsia"/>
                <w:sz w:val="22"/>
              </w:rPr>
              <w:t>家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85" w:rsidRPr="00780E79" w:rsidRDefault="00610C85" w:rsidP="00610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80E7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</w:tbl>
    <w:p w:rsidR="00CB04F7" w:rsidRDefault="00CB04F7" w:rsidP="00E525F9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sectPr w:rsidR="00CB04F7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8E" w:rsidRDefault="00F2688E">
      <w:r>
        <w:separator/>
      </w:r>
    </w:p>
  </w:endnote>
  <w:endnote w:type="continuationSeparator" w:id="0">
    <w:p w:rsidR="00F2688E" w:rsidRDefault="00F2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F7" w:rsidRDefault="00F2688E">
    <w:pPr>
      <w:pStyle w:val="a3"/>
    </w:pPr>
    <w:r>
      <w:pict>
        <v:rect id="文本框 1" o:spid="_x0000_s3073" style="position:absolute;margin-left:0;margin-top:0;width:2in;height:2in;z-index:1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CB04F7" w:rsidRDefault="00780E79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E11D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8E" w:rsidRDefault="00F2688E">
      <w:r>
        <w:separator/>
      </w:r>
    </w:p>
  </w:footnote>
  <w:footnote w:type="continuationSeparator" w:id="0">
    <w:p w:rsidR="00F2688E" w:rsidRDefault="00F2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F7" w:rsidRDefault="00CB04F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4OTM0NTkwOWUyZjdlZTM0ZmVmZGU5MThhM2EzM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3E11D4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610C85"/>
    <w:rsid w:val="006E4B0F"/>
    <w:rsid w:val="00780E79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BF7395"/>
    <w:rsid w:val="00C256F1"/>
    <w:rsid w:val="00C86EDC"/>
    <w:rsid w:val="00CB04F7"/>
    <w:rsid w:val="00D26C72"/>
    <w:rsid w:val="00D86490"/>
    <w:rsid w:val="00DB6CAD"/>
    <w:rsid w:val="00DF15B3"/>
    <w:rsid w:val="00E31703"/>
    <w:rsid w:val="00E401E0"/>
    <w:rsid w:val="00E40311"/>
    <w:rsid w:val="00E525F9"/>
    <w:rsid w:val="00F2688E"/>
    <w:rsid w:val="00F57F33"/>
    <w:rsid w:val="00F70B8D"/>
    <w:rsid w:val="00F9275F"/>
    <w:rsid w:val="00FB3939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6CD0538D"/>
    <w:rsid w:val="6D535020"/>
    <w:rsid w:val="70CA0FAC"/>
    <w:rsid w:val="76FD2B8B"/>
    <w:rsid w:val="7CBE0AB5"/>
    <w:rsid w:val="7E961F8B"/>
    <w:rsid w:val="7FF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D51D910"/>
  <w15:docId w15:val="{7CDF3886-59F1-473E-84B5-81869861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39</TotalTime>
  <Pages>5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竞赛耗材清单</dc:title>
  <dc:creator>张霞</dc:creator>
  <cp:lastModifiedBy>信息技术系李珍红</cp:lastModifiedBy>
  <cp:revision>49</cp:revision>
  <cp:lastPrinted>2019-04-25T02:12:00Z</cp:lastPrinted>
  <dcterms:created xsi:type="dcterms:W3CDTF">2018-12-28T01:57:00Z</dcterms:created>
  <dcterms:modified xsi:type="dcterms:W3CDTF">2023-11-07T12:07:00Z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